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E6A" w:rsidRDefault="00052E6A">
      <w:pPr>
        <w:rPr>
          <w:sz w:val="24"/>
          <w:szCs w:val="28"/>
        </w:rPr>
      </w:pPr>
    </w:p>
    <w:tbl>
      <w:tblPr>
        <w:tblStyle w:val="a6"/>
        <w:tblpPr w:leftFromText="180" w:rightFromText="180" w:vertAnchor="page" w:horzAnchor="margin" w:tblpXSpec="center" w:tblpY="3018"/>
        <w:tblW w:w="9983" w:type="dxa"/>
        <w:tblLook w:val="04A0"/>
      </w:tblPr>
      <w:tblGrid>
        <w:gridCol w:w="1413"/>
        <w:gridCol w:w="8570"/>
      </w:tblGrid>
      <w:tr w:rsidR="00052E6A" w:rsidTr="00D73A52">
        <w:tc>
          <w:tcPr>
            <w:tcW w:w="1413" w:type="dxa"/>
          </w:tcPr>
          <w:p w:rsidR="00052E6A" w:rsidRDefault="00052E6A" w:rsidP="00D73A52">
            <w:pPr>
              <w:rPr>
                <w:sz w:val="24"/>
                <w:szCs w:val="28"/>
              </w:rPr>
            </w:pPr>
          </w:p>
        </w:tc>
        <w:tc>
          <w:tcPr>
            <w:tcW w:w="8570" w:type="dxa"/>
          </w:tcPr>
          <w:p w:rsidR="00052E6A" w:rsidRDefault="00052E6A" w:rsidP="00D73A52">
            <w:pPr>
              <w:rPr>
                <w:sz w:val="24"/>
                <w:szCs w:val="28"/>
              </w:rPr>
            </w:pPr>
          </w:p>
        </w:tc>
      </w:tr>
      <w:tr w:rsidR="00052E6A" w:rsidTr="00D73A52">
        <w:tc>
          <w:tcPr>
            <w:tcW w:w="1413" w:type="dxa"/>
          </w:tcPr>
          <w:p w:rsidR="00052E6A" w:rsidRDefault="00592EE0" w:rsidP="00D73A5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2017-2019</w:t>
            </w:r>
          </w:p>
        </w:tc>
        <w:tc>
          <w:tcPr>
            <w:tcW w:w="8570" w:type="dxa"/>
          </w:tcPr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В календарно - тематическом плане должны быть указаны: предмет, класс, количество часов (годовое, недельное, по четвертям, № уроков, количество уроков по контролю знаний учащихся, и их виды: контрольная работа, контрольный диктант, контрольный словарный диктант, изложения, сочинения, практические и лабораторные работы, тесты, зачеты, используемая методическая литература, СОР, СОЧ). Календарно – тематическое планирование составлено у всех учителей школы с пояснительными записками.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В 1-4 классах требовалось составить рабочие программы по предметам в соответствиями с требованиями ГОСО.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На момент проверки предоставлены все календарно – тематическое планирование учителей.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Проверка показала, что при составлении планирования учителя использовали: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- учебные программы, рекомендованные МО</w:t>
            </w:r>
            <w:r>
              <w:rPr>
                <w:color w:val="000000"/>
              </w:rPr>
              <w:t xml:space="preserve">Н </w:t>
            </w:r>
            <w:r w:rsidRPr="00D4263C">
              <w:rPr>
                <w:color w:val="000000"/>
              </w:rPr>
              <w:t>РК;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- учебный план школы на 2019- 2020</w:t>
            </w:r>
            <w:r w:rsidRPr="00D4263C">
              <w:rPr>
                <w:color w:val="000000"/>
              </w:rPr>
              <w:t xml:space="preserve"> учебный год;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- рекомендации, полученные на заседаниях ШМО.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- рабочие программы начальной школы составлены в соответствии с требованиями ГОСО.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У всех учителей - предметников, проверены календарно - тематические планы и рабочие программы, которые удовлетворяют основным перечисленным требованиям. Все календарно-тематические планы имеют пояснительную записку, примерные сроки проведения контрольных срезов. В пояснительных записках отражена актуальность работы предмета, четко сформулированы цели и задачи предстоящей работы. Календарно-тематические планирования соответствуют учебному плану, составлены методически верно, но с небольшими недочетами (в основном не проставлены примерные сроки изучения материала), составлен</w:t>
            </w:r>
            <w:r>
              <w:rPr>
                <w:color w:val="000000"/>
              </w:rPr>
              <w:t>ы планы у отдельных учителей.  П</w:t>
            </w:r>
            <w:r w:rsidRPr="00D4263C">
              <w:rPr>
                <w:color w:val="000000"/>
              </w:rPr>
              <w:t>осле устных замечаний все недочёты были исправлены.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Общие выводы по итогам проверки: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1.Все педагоги своевременно предоставили на</w:t>
            </w:r>
            <w:r>
              <w:rPr>
                <w:color w:val="000000"/>
              </w:rPr>
              <w:t xml:space="preserve"> проверку КТП</w:t>
            </w:r>
            <w:r w:rsidRPr="00D4263C">
              <w:rPr>
                <w:color w:val="000000"/>
              </w:rPr>
              <w:t>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2. В основном, учителя соблюдают требования к структуре, содержанию, оформлению, порядку принятия и утверждения рабочих программ, составлению календарно-тематического планирования. В учебно-тематическом планировании учителями раскрывается последовательность изучения разделов и тем программы, проводится распределение учебных часов по разделам и темам из расчета максимальной учебной нагрузки.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Предложения: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Всем учителям доработать тематические планы в срок до 0</w:t>
            </w:r>
            <w:r>
              <w:rPr>
                <w:color w:val="000000"/>
              </w:rPr>
              <w:t>1</w:t>
            </w:r>
            <w:r w:rsidRPr="00D4263C">
              <w:rPr>
                <w:color w:val="000000"/>
              </w:rPr>
              <w:t>.09.</w:t>
            </w:r>
            <w:r>
              <w:rPr>
                <w:color w:val="000000"/>
              </w:rPr>
              <w:t>20</w:t>
            </w:r>
            <w:r w:rsidRPr="00D4263C"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 w:rsidRPr="00D4263C">
              <w:rPr>
                <w:color w:val="000000"/>
              </w:rPr>
              <w:t>., с учётом данных рекомендаций.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Рекомендации: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1.Учителям, получившим замечания по рабочих программам, исправить недочеты.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2.Обратить внимание на оформление единства колонок тематического планирования по предметам.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3.Заполнять Э</w:t>
            </w:r>
            <w:r>
              <w:rPr>
                <w:color w:val="000000"/>
              </w:rPr>
              <w:t>Ж</w:t>
            </w:r>
            <w:r w:rsidRPr="00D4263C">
              <w:rPr>
                <w:color w:val="000000"/>
              </w:rPr>
              <w:t xml:space="preserve"> «</w:t>
            </w:r>
            <w:proofErr w:type="spellStart"/>
            <w:r w:rsidRPr="00D4263C">
              <w:rPr>
                <w:color w:val="000000"/>
              </w:rPr>
              <w:t>Күнделік</w:t>
            </w:r>
            <w:proofErr w:type="spellEnd"/>
            <w:r w:rsidRPr="00D4263C">
              <w:rPr>
                <w:color w:val="000000"/>
              </w:rPr>
              <w:t>» строго по тематическому планированию.</w:t>
            </w:r>
          </w:p>
          <w:p w:rsidR="00052E6A" w:rsidRPr="00592EE0" w:rsidRDefault="00052E6A" w:rsidP="00592EE0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lastRenderedPageBreak/>
              <w:t>4.При необходимости проводить коррекцию календарно-тематического планирования в рабочих программах, с обязательной отметкой в программе.</w:t>
            </w:r>
          </w:p>
        </w:tc>
      </w:tr>
      <w:tr w:rsidR="00052E6A" w:rsidTr="00D73A52">
        <w:tc>
          <w:tcPr>
            <w:tcW w:w="1413" w:type="dxa"/>
          </w:tcPr>
          <w:p w:rsidR="00052E6A" w:rsidRPr="00052E6A" w:rsidRDefault="00052E6A" w:rsidP="005A58AA">
            <w:pPr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lastRenderedPageBreak/>
              <w:t>202</w:t>
            </w:r>
            <w:r w:rsidR="005A58AA">
              <w:rPr>
                <w:sz w:val="24"/>
                <w:szCs w:val="28"/>
                <w:lang w:val="kk-KZ"/>
              </w:rPr>
              <w:t>2</w:t>
            </w:r>
            <w:r>
              <w:rPr>
                <w:sz w:val="24"/>
                <w:szCs w:val="28"/>
                <w:lang w:val="kk-KZ"/>
              </w:rPr>
              <w:t>-202</w:t>
            </w:r>
            <w:r w:rsidR="005A58AA">
              <w:rPr>
                <w:sz w:val="24"/>
                <w:szCs w:val="28"/>
                <w:lang w:val="kk-KZ"/>
              </w:rPr>
              <w:t>3</w:t>
            </w:r>
          </w:p>
        </w:tc>
        <w:tc>
          <w:tcPr>
            <w:tcW w:w="8570" w:type="dxa"/>
          </w:tcPr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bookmarkStart w:id="0" w:name="_GoBack"/>
            <w:r w:rsidRPr="00052E6A">
              <w:rPr>
                <w:sz w:val="24"/>
                <w:szCs w:val="24"/>
              </w:rPr>
              <w:t xml:space="preserve">В рамках </w:t>
            </w:r>
            <w:proofErr w:type="spellStart"/>
            <w:r w:rsidRPr="00052E6A">
              <w:rPr>
                <w:sz w:val="24"/>
                <w:szCs w:val="24"/>
              </w:rPr>
              <w:t>внутришкольного</w:t>
            </w:r>
            <w:proofErr w:type="spellEnd"/>
            <w:r w:rsidRPr="00052E6A">
              <w:rPr>
                <w:sz w:val="24"/>
                <w:szCs w:val="24"/>
              </w:rPr>
              <w:t xml:space="preserve"> контроля над составлением календарно-тематического планирования </w:t>
            </w:r>
            <w:r>
              <w:rPr>
                <w:sz w:val="24"/>
                <w:szCs w:val="24"/>
                <w:lang w:val="kk-KZ"/>
              </w:rPr>
              <w:t xml:space="preserve">в августе – сентябре </w:t>
            </w:r>
            <w:r>
              <w:rPr>
                <w:sz w:val="24"/>
                <w:szCs w:val="24"/>
              </w:rPr>
              <w:t xml:space="preserve">проводится </w:t>
            </w:r>
            <w:r w:rsidRPr="00052E6A">
              <w:rPr>
                <w:sz w:val="24"/>
                <w:szCs w:val="24"/>
              </w:rPr>
              <w:t xml:space="preserve"> проверка и утверждение  календарно - тематических планов всех учителей.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   Предварительно были даны рекомендации учителям-предметникам по поводу требований, предъявляемых к календарно-тематическому планированию. Календарно-тематическое планирование обсуждалось на </w:t>
            </w:r>
            <w:r>
              <w:rPr>
                <w:sz w:val="24"/>
                <w:szCs w:val="24"/>
              </w:rPr>
              <w:t xml:space="preserve">заседаниях </w:t>
            </w:r>
            <w:r w:rsidRPr="00052E6A">
              <w:rPr>
                <w:sz w:val="24"/>
                <w:szCs w:val="24"/>
              </w:rPr>
              <w:t xml:space="preserve">МО , согласовывалось с руководителями ШМО. 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     В календарно - тематическом плане должны быть указаны: предмет, класс, количество часов ( по четвертям, № уроков, количество уроков по контролю знаний учащихся, и их виды: контрольный словарный диктант, изложения, сочинения, практические и лабораторные работы,  СОР, СОЧ). Календарно – тематическое планирование составлено у всех учителей школы с пояснительными записками.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   В 1-4 классах требовалось составить рабочие программы по предметам в соответствиями с требованиями ГОСО.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 На момент проверки предоставлены все календарно – тематическое планирование учителей.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Проверка показала, что при составлении планирования учителя использовали: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- учебные программы, рекомендованные МОН РК;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- тематическое планирование составлено соответственно рекомендациям ИМП на </w:t>
            </w:r>
            <w:r>
              <w:rPr>
                <w:sz w:val="24"/>
                <w:szCs w:val="24"/>
                <w:lang w:val="kk-KZ"/>
              </w:rPr>
              <w:t>каждый учебный год</w:t>
            </w:r>
            <w:r>
              <w:rPr>
                <w:sz w:val="24"/>
                <w:szCs w:val="24"/>
              </w:rPr>
              <w:t>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- рекомендации, полученные на заседаниях ШМО.</w:t>
            </w:r>
          </w:p>
          <w:p w:rsidR="00052E6A" w:rsidRPr="00052E6A" w:rsidRDefault="005A58AA" w:rsidP="00D73A52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рабочие программы </w:t>
            </w:r>
            <w:r w:rsidR="00052E6A" w:rsidRPr="00052E6A">
              <w:rPr>
                <w:sz w:val="24"/>
                <w:szCs w:val="24"/>
              </w:rPr>
              <w:t>составлены в соответствии с требованиями ГОСО.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   У всех учителей - предметников, проверены календарно - тематические планы и рабочие программы, которые удовлетворяют основным перечисленным требованиям. Все календарно-тематические планы имеют пояснительную записку,  сроки проведения СОР и СОЧ.  В пояснительных записках имеются приказы на основе которых составлено календарное планирование, отражена</w:t>
            </w:r>
            <w:r w:rsidR="00F32ECA">
              <w:rPr>
                <w:sz w:val="24"/>
                <w:szCs w:val="24"/>
              </w:rPr>
              <w:t xml:space="preserve"> актуальность работы предмета, </w:t>
            </w:r>
            <w:r w:rsidRPr="00052E6A">
              <w:rPr>
                <w:sz w:val="24"/>
                <w:szCs w:val="24"/>
              </w:rPr>
              <w:t xml:space="preserve">четко сформулированы цели и задачи предстоящей работы. 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 Календарно-тематические планирования соответствуют учебному плану, составлены методически верно, но с небольшими недочетами (в основном не проставлены примерные сроки изучения материала, а так же не указаны приказы): </w:t>
            </w:r>
            <w:proofErr w:type="spellStart"/>
            <w:r w:rsidRPr="00052E6A">
              <w:rPr>
                <w:sz w:val="24"/>
                <w:szCs w:val="24"/>
              </w:rPr>
              <w:t>Г</w:t>
            </w:r>
            <w:r w:rsidR="00F32ECA">
              <w:rPr>
                <w:sz w:val="24"/>
                <w:szCs w:val="24"/>
              </w:rPr>
              <w:t>учинский</w:t>
            </w:r>
            <w:proofErr w:type="spellEnd"/>
            <w:r w:rsidR="00F32ECA">
              <w:rPr>
                <w:sz w:val="24"/>
                <w:szCs w:val="24"/>
              </w:rPr>
              <w:t xml:space="preserve"> Г.А.,  </w:t>
            </w:r>
            <w:proofErr w:type="spellStart"/>
            <w:r w:rsidR="00F32ECA">
              <w:rPr>
                <w:sz w:val="24"/>
                <w:szCs w:val="24"/>
              </w:rPr>
              <w:t>Танатова</w:t>
            </w:r>
            <w:proofErr w:type="spellEnd"/>
            <w:r w:rsidR="00F32ECA">
              <w:rPr>
                <w:sz w:val="24"/>
                <w:szCs w:val="24"/>
              </w:rPr>
              <w:t xml:space="preserve">  М.К</w:t>
            </w:r>
            <w:r w:rsidR="005A58AA">
              <w:rPr>
                <w:sz w:val="24"/>
                <w:szCs w:val="24"/>
              </w:rPr>
              <w:t>., ,</w:t>
            </w:r>
            <w:r w:rsidR="00F32ECA">
              <w:rPr>
                <w:sz w:val="24"/>
                <w:szCs w:val="24"/>
              </w:rPr>
              <w:t>Алям Т.С</w:t>
            </w:r>
            <w:r w:rsidR="005A58AA">
              <w:rPr>
                <w:sz w:val="24"/>
                <w:szCs w:val="24"/>
              </w:rPr>
              <w:t>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  После устных замечаний все недочёты были исправлены.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Общие выводы по итогам проверки: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1. 68 педагогов  своевременно предоставили на проверку КТП, не своевременно сдали учитель </w:t>
            </w:r>
            <w:r w:rsidR="00F32ECA">
              <w:rPr>
                <w:sz w:val="24"/>
                <w:szCs w:val="24"/>
              </w:rPr>
              <w:t xml:space="preserve">начальных классов  </w:t>
            </w:r>
            <w:proofErr w:type="spellStart"/>
            <w:r w:rsidR="00F32ECA">
              <w:rPr>
                <w:sz w:val="24"/>
                <w:szCs w:val="24"/>
              </w:rPr>
              <w:t>Рахимжанова</w:t>
            </w:r>
            <w:proofErr w:type="spellEnd"/>
            <w:r w:rsidR="00F32ECA">
              <w:rPr>
                <w:sz w:val="24"/>
                <w:szCs w:val="24"/>
              </w:rPr>
              <w:t xml:space="preserve">  А.Б., учитель казахского языка  </w:t>
            </w:r>
            <w:proofErr w:type="spellStart"/>
            <w:r w:rsidR="00F32ECA">
              <w:rPr>
                <w:sz w:val="24"/>
                <w:szCs w:val="24"/>
              </w:rPr>
              <w:t>Амержанова</w:t>
            </w:r>
            <w:proofErr w:type="spellEnd"/>
            <w:r w:rsidR="00F32ECA">
              <w:rPr>
                <w:sz w:val="24"/>
                <w:szCs w:val="24"/>
              </w:rPr>
              <w:t xml:space="preserve"> А.А. 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2. В основном, учителя соблюдают требования к структуре, содержанию, оформлению, составлению календарно-тематического планирования. В учебно-тематическом планировании учителями раскрывается последовательность изучения разделов и тем программы, проводится распределение учебных часов по разделам и темам из расчета  учебной нагрузки.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Предложения: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Всем учителям доработать тематич</w:t>
            </w:r>
            <w:r w:rsidR="005A58AA">
              <w:rPr>
                <w:sz w:val="24"/>
                <w:szCs w:val="24"/>
              </w:rPr>
              <w:t>еские планы в срок до 03.09.2022</w:t>
            </w:r>
            <w:r w:rsidRPr="00052E6A">
              <w:rPr>
                <w:sz w:val="24"/>
                <w:szCs w:val="24"/>
              </w:rPr>
              <w:t>., с учётом данных рекомендаций.</w:t>
            </w:r>
          </w:p>
          <w:p w:rsidR="00052E6A" w:rsidRDefault="00052E6A" w:rsidP="00D73A52">
            <w:pPr>
              <w:pStyle w:val="a7"/>
              <w:rPr>
                <w:sz w:val="24"/>
                <w:szCs w:val="24"/>
              </w:rPr>
            </w:pP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Рекомендации: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1.Учителям, получившим замечания по рабочих программам, исправить </w:t>
            </w:r>
            <w:r w:rsidRPr="00052E6A">
              <w:rPr>
                <w:sz w:val="24"/>
                <w:szCs w:val="24"/>
              </w:rPr>
              <w:lastRenderedPageBreak/>
              <w:t>недочеты.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2. Обратить внимание на оформление единства колонок тематического планирования по предметам.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3. Заполнять ЭЖ «</w:t>
            </w:r>
            <w:proofErr w:type="spellStart"/>
            <w:r w:rsidRPr="00052E6A">
              <w:rPr>
                <w:sz w:val="24"/>
                <w:szCs w:val="24"/>
              </w:rPr>
              <w:t>Күнделік</w:t>
            </w:r>
            <w:proofErr w:type="spellEnd"/>
            <w:r w:rsidRPr="00052E6A">
              <w:rPr>
                <w:sz w:val="24"/>
                <w:szCs w:val="24"/>
              </w:rPr>
              <w:t>» строго по тематическому планированию.</w:t>
            </w:r>
          </w:p>
          <w:p w:rsidR="00052E6A" w:rsidRPr="00D73A52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4. При необходимости проводить коррекцию календарно-тематического планирования в рабочих программах, с обязательной отметкой в программе.</w:t>
            </w:r>
            <w:bookmarkEnd w:id="0"/>
          </w:p>
        </w:tc>
      </w:tr>
    </w:tbl>
    <w:p w:rsidR="00D73A52" w:rsidRPr="003D2CDD" w:rsidRDefault="00D73A52" w:rsidP="00D73A52">
      <w:pPr>
        <w:spacing w:after="0"/>
        <w:jc w:val="both"/>
      </w:pPr>
      <w:bookmarkStart w:id="1" w:name="z86"/>
      <w:r>
        <w:rPr>
          <w:color w:val="000000"/>
          <w:sz w:val="28"/>
        </w:rPr>
        <w:lastRenderedPageBreak/>
        <w:t>    </w:t>
      </w:r>
      <w:r w:rsidRPr="00D73A52">
        <w:rPr>
          <w:b/>
          <w:color w:val="000000"/>
          <w:sz w:val="28"/>
        </w:rPr>
        <w:t>3) освоение базового содержания общеобразовательных предметов инвариантного компонента, осуществляемого в соответствии с типовыми учебными программами по общеобразовательным предметам (далее –</w:t>
      </w:r>
      <w:r w:rsidRPr="003D2CDD">
        <w:rPr>
          <w:color w:val="000000"/>
          <w:sz w:val="28"/>
        </w:rPr>
        <w:t xml:space="preserve"> типовые учебные программы ОП), утвержденными приказом Министра образования и науки Республики Казахстан от 3 апреля 2013 года № 115 (зарегистрирован в Реестре государственной регистрации нормативных правовых актов под № 8424);</w:t>
      </w:r>
      <w:bookmarkEnd w:id="1"/>
    </w:p>
    <w:sectPr w:rsidR="00D73A52" w:rsidRPr="003D2CDD" w:rsidSect="003B0511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/>
  <w:defaultTabStop w:val="708"/>
  <w:characterSpacingControl w:val="doNotCompress"/>
  <w:compat/>
  <w:rsids>
    <w:rsidRoot w:val="00061E2C"/>
    <w:rsid w:val="00052E6A"/>
    <w:rsid w:val="00061E2C"/>
    <w:rsid w:val="0019305D"/>
    <w:rsid w:val="002F4F78"/>
    <w:rsid w:val="003B0511"/>
    <w:rsid w:val="00440D60"/>
    <w:rsid w:val="004C7FC3"/>
    <w:rsid w:val="00592EE0"/>
    <w:rsid w:val="005A58AA"/>
    <w:rsid w:val="00791AE0"/>
    <w:rsid w:val="008418C2"/>
    <w:rsid w:val="00934CB1"/>
    <w:rsid w:val="00B00ADD"/>
    <w:rsid w:val="00B26C79"/>
    <w:rsid w:val="00CE477C"/>
    <w:rsid w:val="00D73A52"/>
    <w:rsid w:val="00F32ECA"/>
    <w:rsid w:val="00FF3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D0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3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00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0AD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052E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052E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class1</dc:creator>
  <cp:keywords/>
  <dc:description/>
  <cp:lastModifiedBy>User</cp:lastModifiedBy>
  <cp:revision>11</cp:revision>
  <cp:lastPrinted>2021-11-19T04:40:00Z</cp:lastPrinted>
  <dcterms:created xsi:type="dcterms:W3CDTF">2021-02-11T05:36:00Z</dcterms:created>
  <dcterms:modified xsi:type="dcterms:W3CDTF">2023-06-19T06:22:00Z</dcterms:modified>
</cp:coreProperties>
</file>